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65F1A" w14:textId="77777777" w:rsidR="004B79B2" w:rsidRPr="00232B46" w:rsidRDefault="004B79B2" w:rsidP="00F7171E">
      <w:pPr>
        <w:spacing w:before="240" w:after="120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4B79B2" w:rsidRPr="00174FEB" w14:paraId="1143709D" w14:textId="77777777" w:rsidTr="00D64495">
        <w:trPr>
          <w:trHeight w:val="567"/>
        </w:trPr>
        <w:tc>
          <w:tcPr>
            <w:tcW w:w="8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8B5B8A" w14:textId="375B5999" w:rsidR="004B79B2" w:rsidRPr="00E50F1F" w:rsidRDefault="004B79B2" w:rsidP="00F7171E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color w:val="003366"/>
                <w:sz w:val="24"/>
              </w:rPr>
            </w:pPr>
            <w:r>
              <w:rPr>
                <w:b/>
                <w:color w:val="003366"/>
                <w:sz w:val="24"/>
              </w:rPr>
              <w:t xml:space="preserve">ACUERDO DEL TRIBUNAL CALIFICADOR DE LA </w:t>
            </w:r>
            <w:r w:rsidRPr="00CD74C2">
              <w:rPr>
                <w:b/>
                <w:color w:val="003366"/>
                <w:sz w:val="24"/>
              </w:rPr>
              <w:t>RESOLUCIÓN UCA/</w:t>
            </w:r>
            <w:r>
              <w:rPr>
                <w:b/>
                <w:color w:val="003366"/>
                <w:sz w:val="24"/>
              </w:rPr>
              <w:t>__________</w:t>
            </w:r>
            <w:r w:rsidR="004C42E1">
              <w:rPr>
                <w:b/>
                <w:color w:val="003366"/>
                <w:sz w:val="24"/>
              </w:rPr>
              <w:t>/202</w:t>
            </w:r>
            <w:r w:rsidR="009744F7">
              <w:rPr>
                <w:b/>
                <w:color w:val="003366"/>
                <w:sz w:val="24"/>
              </w:rPr>
              <w:t>3</w:t>
            </w:r>
            <w:r w:rsidRPr="00CD74C2">
              <w:rPr>
                <w:b/>
                <w:color w:val="003366"/>
                <w:sz w:val="24"/>
              </w:rPr>
              <w:t xml:space="preserve">, DE </w:t>
            </w:r>
            <w:r>
              <w:rPr>
                <w:b/>
                <w:color w:val="003366"/>
                <w:sz w:val="24"/>
              </w:rPr>
              <w:t>__</w:t>
            </w:r>
            <w:r w:rsidRPr="00CD74C2">
              <w:rPr>
                <w:b/>
                <w:color w:val="003366"/>
                <w:sz w:val="24"/>
              </w:rPr>
              <w:t xml:space="preserve"> </w:t>
            </w:r>
            <w:proofErr w:type="spellStart"/>
            <w:r w:rsidRPr="00CD74C2">
              <w:rPr>
                <w:b/>
                <w:color w:val="003366"/>
                <w:sz w:val="24"/>
              </w:rPr>
              <w:t>DE</w:t>
            </w:r>
            <w:proofErr w:type="spellEnd"/>
            <w:r w:rsidRPr="00CD74C2">
              <w:rPr>
                <w:b/>
                <w:color w:val="003366"/>
                <w:sz w:val="24"/>
              </w:rPr>
              <w:t xml:space="preserve"> </w:t>
            </w:r>
            <w:r w:rsidR="004C42E1">
              <w:rPr>
                <w:b/>
                <w:color w:val="003366"/>
                <w:sz w:val="24"/>
              </w:rPr>
              <w:t xml:space="preserve">_______ </w:t>
            </w:r>
            <w:proofErr w:type="spellStart"/>
            <w:r w:rsidR="004C42E1">
              <w:rPr>
                <w:b/>
                <w:color w:val="003366"/>
                <w:sz w:val="24"/>
              </w:rPr>
              <w:t>DE</w:t>
            </w:r>
            <w:proofErr w:type="spellEnd"/>
            <w:r w:rsidR="004C42E1">
              <w:rPr>
                <w:b/>
                <w:color w:val="003366"/>
                <w:sz w:val="24"/>
              </w:rPr>
              <w:t xml:space="preserve"> 202</w:t>
            </w:r>
            <w:r w:rsidR="009744F7">
              <w:rPr>
                <w:b/>
                <w:color w:val="003366"/>
                <w:sz w:val="24"/>
              </w:rPr>
              <w:t>3</w:t>
            </w:r>
            <w:r w:rsidRPr="00CD74C2">
              <w:rPr>
                <w:b/>
                <w:color w:val="003366"/>
                <w:sz w:val="24"/>
              </w:rPr>
              <w:t>, DE LA UNIVERSIDAD DE</w:t>
            </w:r>
            <w:r>
              <w:rPr>
                <w:b/>
                <w:color w:val="003366"/>
                <w:sz w:val="24"/>
              </w:rPr>
              <w:t xml:space="preserve"> </w:t>
            </w:r>
            <w:r w:rsidRPr="00CD74C2">
              <w:rPr>
                <w:b/>
                <w:color w:val="003366"/>
                <w:sz w:val="24"/>
              </w:rPr>
              <w:t xml:space="preserve">CÁDIZ POR LA QUE SE CONVOCA </w:t>
            </w:r>
            <w:r>
              <w:rPr>
                <w:b/>
                <w:color w:val="003366"/>
                <w:sz w:val="24"/>
              </w:rPr>
              <w:t>______________________________.</w:t>
            </w:r>
          </w:p>
        </w:tc>
      </w:tr>
    </w:tbl>
    <w:p w14:paraId="6343E258" w14:textId="77777777" w:rsidR="004B79B2" w:rsidRDefault="004B79B2" w:rsidP="00F7171E">
      <w:pPr>
        <w:autoSpaceDE w:val="0"/>
        <w:autoSpaceDN w:val="0"/>
        <w:adjustRightInd w:val="0"/>
        <w:spacing w:before="240" w:after="120"/>
        <w:rPr>
          <w:b/>
        </w:rPr>
      </w:pPr>
    </w:p>
    <w:p w14:paraId="3E4F235C" w14:textId="16AC5A8B" w:rsidR="004B79B2" w:rsidRDefault="004B79B2" w:rsidP="00F7171E">
      <w:pPr>
        <w:spacing w:before="240" w:after="120"/>
        <w:jc w:val="both"/>
        <w:rPr>
          <w:szCs w:val="22"/>
        </w:rPr>
      </w:pPr>
      <w:r w:rsidRPr="00094E00">
        <w:rPr>
          <w:szCs w:val="22"/>
        </w:rPr>
        <w:t xml:space="preserve">Siendo las </w:t>
      </w:r>
      <w:r>
        <w:rPr>
          <w:szCs w:val="22"/>
        </w:rPr>
        <w:t>__</w:t>
      </w:r>
      <w:r w:rsidRPr="00094E00">
        <w:rPr>
          <w:szCs w:val="22"/>
        </w:rPr>
        <w:t xml:space="preserve"> horas del </w:t>
      </w:r>
      <w:r>
        <w:rPr>
          <w:szCs w:val="22"/>
        </w:rPr>
        <w:t>__</w:t>
      </w:r>
      <w:r w:rsidRPr="00094E00">
        <w:rPr>
          <w:szCs w:val="22"/>
        </w:rPr>
        <w:t xml:space="preserve"> de </w:t>
      </w:r>
      <w:r>
        <w:rPr>
          <w:szCs w:val="22"/>
        </w:rPr>
        <w:t>____</w:t>
      </w:r>
      <w:r w:rsidR="004C42E1">
        <w:rPr>
          <w:szCs w:val="22"/>
        </w:rPr>
        <w:t xml:space="preserve"> </w:t>
      </w:r>
      <w:proofErr w:type="spellStart"/>
      <w:r w:rsidR="004C42E1">
        <w:rPr>
          <w:szCs w:val="22"/>
        </w:rPr>
        <w:t>de</w:t>
      </w:r>
      <w:proofErr w:type="spellEnd"/>
      <w:r w:rsidR="004C42E1">
        <w:rPr>
          <w:szCs w:val="22"/>
        </w:rPr>
        <w:t xml:space="preserve"> 202</w:t>
      </w:r>
      <w:r w:rsidR="009744F7">
        <w:rPr>
          <w:szCs w:val="22"/>
        </w:rPr>
        <w:t>3</w:t>
      </w:r>
      <w:r w:rsidRPr="00094E00">
        <w:rPr>
          <w:szCs w:val="22"/>
        </w:rPr>
        <w:t xml:space="preserve">, se reúne el </w:t>
      </w:r>
      <w:r>
        <w:rPr>
          <w:szCs w:val="22"/>
        </w:rPr>
        <w:t>tribunal</w:t>
      </w:r>
      <w:r w:rsidRPr="00094E00">
        <w:rPr>
          <w:szCs w:val="22"/>
        </w:rPr>
        <w:t xml:space="preserve"> calificador de la convocatoria</w:t>
      </w:r>
      <w:r w:rsidRPr="00134F60">
        <w:rPr>
          <w:szCs w:val="22"/>
        </w:rPr>
        <w:t xml:space="preserve"> especificada en el título de este documento, en </w:t>
      </w:r>
      <w:r>
        <w:rPr>
          <w:szCs w:val="22"/>
        </w:rPr>
        <w:t xml:space="preserve">______________ del edificio ___________________ al objeto de la corrección del </w:t>
      </w:r>
      <w:r w:rsidR="002B42ED">
        <w:rPr>
          <w:szCs w:val="22"/>
        </w:rPr>
        <w:t>_______</w:t>
      </w:r>
      <w:r>
        <w:rPr>
          <w:szCs w:val="22"/>
        </w:rPr>
        <w:t xml:space="preserve"> ejercicio del proceso selectivo, celebrado en el día de hoy.</w:t>
      </w:r>
    </w:p>
    <w:p w14:paraId="77F6A759" w14:textId="12A936B7" w:rsidR="004B79B2" w:rsidRDefault="004B79B2" w:rsidP="00F7171E">
      <w:pPr>
        <w:spacing w:before="240" w:after="120"/>
        <w:jc w:val="both"/>
        <w:rPr>
          <w:szCs w:val="22"/>
        </w:rPr>
      </w:pPr>
      <w:r>
        <w:rPr>
          <w:szCs w:val="22"/>
        </w:rPr>
        <w:t xml:space="preserve">Acuerdo con la </w:t>
      </w:r>
      <w:r w:rsidRPr="00401C34">
        <w:rPr>
          <w:b/>
          <w:bCs/>
          <w:szCs w:val="22"/>
          <w:highlight w:val="yellow"/>
        </w:rPr>
        <w:t xml:space="preserve">relación </w:t>
      </w:r>
      <w:r w:rsidR="00DE7FD6" w:rsidRPr="00401C34">
        <w:rPr>
          <w:b/>
          <w:bCs/>
          <w:szCs w:val="22"/>
          <w:highlight w:val="yellow"/>
        </w:rPr>
        <w:t>definitiva</w:t>
      </w:r>
      <w:r w:rsidRPr="00401C34">
        <w:rPr>
          <w:szCs w:val="22"/>
          <w:highlight w:val="yellow"/>
        </w:rPr>
        <w:t xml:space="preserve"> de aspirantes que han aprobado</w:t>
      </w:r>
      <w:r w:rsidR="00F007DF">
        <w:rPr>
          <w:szCs w:val="22"/>
        </w:rPr>
        <w:t xml:space="preserve"> </w:t>
      </w:r>
      <w:r w:rsidR="00F007DF" w:rsidRPr="00F007DF">
        <w:rPr>
          <w:szCs w:val="22"/>
          <w:highlight w:val="green"/>
        </w:rPr>
        <w:t xml:space="preserve">o relación provisional de calificaciones, </w:t>
      </w:r>
      <w:r w:rsidR="008C5F30" w:rsidRPr="003F023D">
        <w:rPr>
          <w:color w:val="FF0000"/>
          <w:szCs w:val="22"/>
        </w:rPr>
        <w:t>(</w:t>
      </w:r>
      <w:r w:rsidR="008C5F30">
        <w:rPr>
          <w:color w:val="FF0000"/>
          <w:szCs w:val="22"/>
        </w:rPr>
        <w:t xml:space="preserve">según </w:t>
      </w:r>
      <w:r w:rsidR="008C5F30" w:rsidRPr="003F023D">
        <w:rPr>
          <w:color w:val="FF0000"/>
          <w:szCs w:val="22"/>
        </w:rPr>
        <w:t>se especifique en la</w:t>
      </w:r>
      <w:r w:rsidR="008C5F30">
        <w:rPr>
          <w:color w:val="FF0000"/>
          <w:szCs w:val="22"/>
        </w:rPr>
        <w:t>s base</w:t>
      </w:r>
      <w:r w:rsidR="008C5F30" w:rsidRPr="008C5F30">
        <w:rPr>
          <w:color w:val="FF0000"/>
          <w:szCs w:val="22"/>
        </w:rPr>
        <w:t xml:space="preserve">s) </w:t>
      </w:r>
      <w:r w:rsidR="008C5F30" w:rsidRPr="008C5F30">
        <w:rPr>
          <w:szCs w:val="22"/>
        </w:rPr>
        <w:t>d</w:t>
      </w:r>
      <w:r w:rsidRPr="008C5F30">
        <w:rPr>
          <w:szCs w:val="22"/>
        </w:rPr>
        <w:t>e</w:t>
      </w:r>
      <w:r>
        <w:rPr>
          <w:szCs w:val="22"/>
        </w:rPr>
        <w:t xml:space="preserve">l </w:t>
      </w:r>
      <w:r w:rsidR="001B555D">
        <w:rPr>
          <w:szCs w:val="22"/>
        </w:rPr>
        <w:t>________</w:t>
      </w:r>
      <w:r>
        <w:rPr>
          <w:szCs w:val="22"/>
        </w:rPr>
        <w:t xml:space="preserve"> ejercicio de la fase de oposición:</w:t>
      </w:r>
    </w:p>
    <w:p w14:paraId="4C7EF818" w14:textId="77777777" w:rsidR="004B79B2" w:rsidRPr="00811380" w:rsidRDefault="004B79B2" w:rsidP="00F7171E">
      <w:pPr>
        <w:spacing w:before="240" w:after="120"/>
        <w:jc w:val="both"/>
        <w:rPr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947"/>
        <w:gridCol w:w="2326"/>
      </w:tblGrid>
      <w:tr w:rsidR="004B79B2" w14:paraId="0C7D3B9F" w14:textId="77777777" w:rsidTr="00D64495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086D0" w14:textId="77777777" w:rsidR="004B79B2" w:rsidRDefault="004B79B2" w:rsidP="00F7171E">
            <w:pPr>
              <w:spacing w:line="288" w:lineRule="auto"/>
              <w:jc w:val="both"/>
              <w:rPr>
                <w:szCs w:val="22"/>
              </w:rPr>
            </w:pPr>
            <w:r>
              <w:rPr>
                <w:szCs w:val="22"/>
              </w:rPr>
              <w:t>ASPIRANTE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A817" w14:textId="77777777" w:rsidR="004B79B2" w:rsidRDefault="004B79B2" w:rsidP="00F7171E">
            <w:pPr>
              <w:spacing w:line="28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CALIFICACIÓN</w:t>
            </w:r>
          </w:p>
        </w:tc>
      </w:tr>
      <w:tr w:rsidR="004B79B2" w14:paraId="01D62E13" w14:textId="77777777" w:rsidTr="00D64495">
        <w:tc>
          <w:tcPr>
            <w:tcW w:w="4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E41" w14:textId="77777777" w:rsidR="004B79B2" w:rsidRPr="00094E00" w:rsidRDefault="004B79B2" w:rsidP="00F7171E">
            <w:pPr>
              <w:spacing w:line="288" w:lineRule="auto"/>
              <w:jc w:val="both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E5FF" w14:textId="77777777" w:rsidR="004B79B2" w:rsidRPr="00094E00" w:rsidRDefault="004B79B2" w:rsidP="00F7171E">
            <w:pPr>
              <w:spacing w:line="288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0B2387E" w14:textId="77777777" w:rsidR="004B79B2" w:rsidRDefault="004B79B2" w:rsidP="00F7171E">
      <w:pPr>
        <w:spacing w:before="240" w:after="120"/>
        <w:jc w:val="both"/>
        <w:rPr>
          <w:szCs w:val="22"/>
        </w:rPr>
      </w:pPr>
    </w:p>
    <w:p w14:paraId="7CC24F57" w14:textId="525E2BAD" w:rsidR="00DE7FD6" w:rsidRPr="009744F7" w:rsidRDefault="00DE7FD6" w:rsidP="00F7171E">
      <w:pPr>
        <w:spacing w:before="240" w:after="120"/>
        <w:jc w:val="both"/>
        <w:rPr>
          <w:iCs/>
          <w:szCs w:val="22"/>
        </w:rPr>
      </w:pPr>
      <w:r w:rsidRPr="009744F7">
        <w:rPr>
          <w:iCs/>
          <w:szCs w:val="22"/>
        </w:rPr>
        <w:t xml:space="preserve">Contra el </w:t>
      </w:r>
      <w:r w:rsidR="009744F7">
        <w:rPr>
          <w:iCs/>
          <w:szCs w:val="22"/>
        </w:rPr>
        <w:t>presente acuerdo</w:t>
      </w:r>
      <w:r w:rsidR="008B0070">
        <w:rPr>
          <w:iCs/>
          <w:szCs w:val="22"/>
        </w:rPr>
        <w:t>, si impide continuar</w:t>
      </w:r>
      <w:r w:rsidR="009744F7">
        <w:rPr>
          <w:iCs/>
          <w:szCs w:val="22"/>
        </w:rPr>
        <w:t xml:space="preserve"> </w:t>
      </w:r>
      <w:r w:rsidR="008B0070">
        <w:rPr>
          <w:iCs/>
          <w:szCs w:val="22"/>
        </w:rPr>
        <w:t xml:space="preserve">con el procedimiento, </w:t>
      </w:r>
      <w:r w:rsidRPr="009744F7">
        <w:rPr>
          <w:iCs/>
          <w:szCs w:val="22"/>
        </w:rPr>
        <w:t>se podrá interponer recurso de alzada ante el Rector en los plazos y formas que establece la Ley 39/2015, de 1 de octubre, del Procedimiento Administrativo Común de las Administraciones Públicas.</w:t>
      </w:r>
    </w:p>
    <w:p w14:paraId="19DA538F" w14:textId="1386A090" w:rsidR="004B79B2" w:rsidRDefault="004B79B2" w:rsidP="00F7171E">
      <w:pPr>
        <w:spacing w:before="240" w:after="120"/>
        <w:jc w:val="both"/>
        <w:rPr>
          <w:b/>
          <w:szCs w:val="22"/>
        </w:rPr>
      </w:pPr>
      <w:r w:rsidRPr="00343A0E">
        <w:rPr>
          <w:szCs w:val="22"/>
        </w:rPr>
        <w:t>Se convoca a</w:t>
      </w:r>
      <w:r>
        <w:rPr>
          <w:szCs w:val="22"/>
        </w:rPr>
        <w:t xml:space="preserve"> </w:t>
      </w:r>
      <w:r w:rsidRPr="00343A0E">
        <w:rPr>
          <w:szCs w:val="22"/>
        </w:rPr>
        <w:t>l</w:t>
      </w:r>
      <w:r w:rsidR="00F97601">
        <w:rPr>
          <w:szCs w:val="22"/>
        </w:rPr>
        <w:t>a</w:t>
      </w:r>
      <w:r>
        <w:rPr>
          <w:szCs w:val="22"/>
        </w:rPr>
        <w:t>s</w:t>
      </w:r>
      <w:r w:rsidR="00F97601">
        <w:rPr>
          <w:szCs w:val="22"/>
        </w:rPr>
        <w:t xml:space="preserve"> personas</w:t>
      </w:r>
      <w:r w:rsidRPr="00343A0E">
        <w:rPr>
          <w:szCs w:val="22"/>
        </w:rPr>
        <w:t xml:space="preserve"> aspirante</w:t>
      </w:r>
      <w:r>
        <w:rPr>
          <w:szCs w:val="22"/>
        </w:rPr>
        <w:t>s</w:t>
      </w:r>
      <w:r w:rsidRPr="00343A0E">
        <w:rPr>
          <w:szCs w:val="22"/>
        </w:rPr>
        <w:t xml:space="preserve"> que ha</w:t>
      </w:r>
      <w:r>
        <w:rPr>
          <w:szCs w:val="22"/>
        </w:rPr>
        <w:t>n</w:t>
      </w:r>
      <w:r w:rsidRPr="00343A0E">
        <w:rPr>
          <w:szCs w:val="22"/>
        </w:rPr>
        <w:t xml:space="preserve"> superado este ejercicio a la realización del </w:t>
      </w:r>
      <w:r w:rsidR="001B555D">
        <w:rPr>
          <w:szCs w:val="22"/>
        </w:rPr>
        <w:t>________</w:t>
      </w:r>
      <w:r w:rsidRPr="00343A0E">
        <w:rPr>
          <w:szCs w:val="22"/>
        </w:rPr>
        <w:t xml:space="preserve"> ejercicio de carácter </w:t>
      </w:r>
      <w:r w:rsidR="001B555D">
        <w:rPr>
          <w:szCs w:val="22"/>
        </w:rPr>
        <w:t>________</w:t>
      </w:r>
      <w:r w:rsidRPr="00343A0E">
        <w:rPr>
          <w:szCs w:val="22"/>
        </w:rPr>
        <w:t xml:space="preserve"> que tendrá lugar el </w:t>
      </w:r>
      <w:r>
        <w:rPr>
          <w:b/>
          <w:szCs w:val="22"/>
        </w:rPr>
        <w:t>__</w:t>
      </w:r>
      <w:r w:rsidRPr="00094E00">
        <w:rPr>
          <w:b/>
          <w:szCs w:val="22"/>
        </w:rPr>
        <w:t xml:space="preserve"> de </w:t>
      </w:r>
      <w:r w:rsidR="004C42E1">
        <w:rPr>
          <w:b/>
          <w:szCs w:val="22"/>
        </w:rPr>
        <w:t xml:space="preserve">______ </w:t>
      </w:r>
      <w:proofErr w:type="spellStart"/>
      <w:r w:rsidR="004C42E1">
        <w:rPr>
          <w:b/>
          <w:szCs w:val="22"/>
        </w:rPr>
        <w:t>de</w:t>
      </w:r>
      <w:proofErr w:type="spellEnd"/>
      <w:r w:rsidR="004C42E1">
        <w:rPr>
          <w:b/>
          <w:szCs w:val="22"/>
        </w:rPr>
        <w:t xml:space="preserve"> 202</w:t>
      </w:r>
      <w:r w:rsidR="009744F7">
        <w:rPr>
          <w:b/>
          <w:szCs w:val="22"/>
        </w:rPr>
        <w:t>3</w:t>
      </w:r>
      <w:r w:rsidRPr="00094E00">
        <w:rPr>
          <w:b/>
          <w:szCs w:val="22"/>
        </w:rPr>
        <w:t xml:space="preserve">, a las </w:t>
      </w:r>
      <w:r>
        <w:rPr>
          <w:b/>
          <w:szCs w:val="22"/>
        </w:rPr>
        <w:t>__</w:t>
      </w:r>
      <w:r w:rsidRPr="00094E00">
        <w:rPr>
          <w:b/>
          <w:szCs w:val="22"/>
        </w:rPr>
        <w:t xml:space="preserve"> horas en </w:t>
      </w:r>
      <w:r>
        <w:rPr>
          <w:b/>
          <w:szCs w:val="22"/>
        </w:rPr>
        <w:t>___________________</w:t>
      </w:r>
      <w:r w:rsidRPr="00094E00">
        <w:rPr>
          <w:b/>
          <w:szCs w:val="22"/>
        </w:rPr>
        <w:t xml:space="preserve">- Aula </w:t>
      </w:r>
      <w:r>
        <w:rPr>
          <w:b/>
          <w:szCs w:val="22"/>
        </w:rPr>
        <w:t>_______________.</w:t>
      </w:r>
    </w:p>
    <w:p w14:paraId="1EBD9B07" w14:textId="77777777" w:rsidR="009744F7" w:rsidRPr="009744F7" w:rsidRDefault="009744F7" w:rsidP="00F7171E">
      <w:pPr>
        <w:spacing w:before="240" w:after="120"/>
        <w:jc w:val="both"/>
        <w:rPr>
          <w:b/>
          <w:szCs w:val="22"/>
        </w:rPr>
      </w:pPr>
    </w:p>
    <w:p w14:paraId="67C4455A" w14:textId="463F4967" w:rsidR="004B79B2" w:rsidRPr="00614F01" w:rsidRDefault="004B79B2" w:rsidP="00F7171E">
      <w:pPr>
        <w:spacing w:before="240" w:after="120"/>
        <w:rPr>
          <w:szCs w:val="22"/>
        </w:rPr>
      </w:pPr>
      <w:r w:rsidRPr="00614F01">
        <w:rPr>
          <w:szCs w:val="22"/>
        </w:rPr>
        <w:t xml:space="preserve">                                                                                                         </w:t>
      </w:r>
      <w:r w:rsidR="00F97601">
        <w:rPr>
          <w:szCs w:val="22"/>
        </w:rPr>
        <w:t>LA SECRETARÍA</w:t>
      </w:r>
    </w:p>
    <w:p w14:paraId="6FA57492" w14:textId="77777777" w:rsidR="004B79B2" w:rsidRPr="00614F01" w:rsidRDefault="004B79B2" w:rsidP="00F7171E">
      <w:pPr>
        <w:spacing w:before="240" w:after="120"/>
        <w:jc w:val="right"/>
        <w:rPr>
          <w:szCs w:val="22"/>
        </w:rPr>
      </w:pPr>
      <w:r w:rsidRPr="00614F01">
        <w:rPr>
          <w:szCs w:val="22"/>
        </w:rPr>
        <w:t xml:space="preserve">     Fdo. _____________________</w:t>
      </w:r>
    </w:p>
    <w:p w14:paraId="3975EDF0" w14:textId="17493E95" w:rsidR="004B79B2" w:rsidRPr="00614F01" w:rsidRDefault="004B79B2" w:rsidP="00F7171E">
      <w:pPr>
        <w:spacing w:before="240" w:after="120"/>
        <w:rPr>
          <w:szCs w:val="22"/>
        </w:rPr>
      </w:pPr>
      <w:proofErr w:type="spellStart"/>
      <w:r w:rsidRPr="00614F01">
        <w:rPr>
          <w:szCs w:val="22"/>
        </w:rPr>
        <w:t>Vº</w:t>
      </w:r>
      <w:proofErr w:type="spellEnd"/>
      <w:r w:rsidRPr="00614F01">
        <w:rPr>
          <w:szCs w:val="22"/>
        </w:rPr>
        <w:t xml:space="preserve"> </w:t>
      </w:r>
      <w:proofErr w:type="spellStart"/>
      <w:r w:rsidRPr="00614F01">
        <w:rPr>
          <w:szCs w:val="22"/>
        </w:rPr>
        <w:t>Bº</w:t>
      </w:r>
      <w:proofErr w:type="spellEnd"/>
    </w:p>
    <w:p w14:paraId="7C35F56A" w14:textId="21F34FA5" w:rsidR="004B79B2" w:rsidRPr="00614F01" w:rsidRDefault="00F97601" w:rsidP="00F7171E">
      <w:pPr>
        <w:spacing w:before="240" w:after="120"/>
        <w:rPr>
          <w:szCs w:val="22"/>
        </w:rPr>
      </w:pPr>
      <w:r>
        <w:rPr>
          <w:szCs w:val="22"/>
        </w:rPr>
        <w:t>LA PRESIDENCIA</w:t>
      </w:r>
    </w:p>
    <w:p w14:paraId="3D14CC8F" w14:textId="77777777" w:rsidR="004B79B2" w:rsidRPr="00614F01" w:rsidRDefault="004B79B2" w:rsidP="00F7171E">
      <w:pPr>
        <w:spacing w:before="240" w:after="120"/>
        <w:rPr>
          <w:szCs w:val="22"/>
        </w:rPr>
      </w:pPr>
      <w:r w:rsidRPr="00614F01">
        <w:rPr>
          <w:szCs w:val="22"/>
        </w:rPr>
        <w:t>Fdo. ______________________</w:t>
      </w:r>
    </w:p>
    <w:p w14:paraId="61F856E6" w14:textId="1493D8AB" w:rsidR="00A334F1" w:rsidRDefault="00A334F1" w:rsidP="00F7171E">
      <w:pPr>
        <w:spacing w:before="240" w:after="120"/>
      </w:pPr>
    </w:p>
    <w:p w14:paraId="32508F4A" w14:textId="77777777" w:rsidR="00DE3763" w:rsidRPr="00894551" w:rsidRDefault="00DE3763" w:rsidP="00F7171E">
      <w:pPr>
        <w:spacing w:before="240" w:after="120"/>
        <w:jc w:val="both"/>
        <w:rPr>
          <w:b/>
          <w:bCs/>
          <w:sz w:val="28"/>
          <w:szCs w:val="28"/>
        </w:rPr>
      </w:pPr>
      <w:bookmarkStart w:id="0" w:name="_Hlk102047752"/>
      <w:r w:rsidRPr="00894551"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End w:id="0"/>
    </w:p>
    <w:p w14:paraId="06EBE2B2" w14:textId="7CD715B4" w:rsidR="00DE3763" w:rsidRPr="00FF4897" w:rsidRDefault="00DE3763" w:rsidP="00F7171E">
      <w:pPr>
        <w:spacing w:before="240" w:after="120"/>
      </w:pPr>
    </w:p>
    <w:sectPr w:rsidR="00DE3763" w:rsidRPr="00FF4897" w:rsidSect="00A55AE3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0828C" w14:textId="77777777" w:rsidR="00A55AE3" w:rsidRDefault="00A55AE3" w:rsidP="00D96CBF">
      <w:r>
        <w:separator/>
      </w:r>
    </w:p>
  </w:endnote>
  <w:endnote w:type="continuationSeparator" w:id="0">
    <w:p w14:paraId="1F5EFE10" w14:textId="77777777" w:rsidR="00A55AE3" w:rsidRDefault="00A55AE3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Calibri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3D27F" w14:textId="1F1E1EEF" w:rsidR="005D2997" w:rsidRDefault="005D2997" w:rsidP="008178B7">
    <w:pPr>
      <w:pStyle w:val="Piedepgina"/>
      <w:jc w:val="center"/>
      <w:rPr>
        <w:rStyle w:val="Nmerodepgina"/>
      </w:rPr>
    </w:pPr>
  </w:p>
  <w:p w14:paraId="206F1E1E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61E31F6A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67876" w14:textId="77777777" w:rsidR="00A55AE3" w:rsidRDefault="00A55AE3" w:rsidP="00D96CBF">
      <w:r>
        <w:separator/>
      </w:r>
    </w:p>
  </w:footnote>
  <w:footnote w:type="continuationSeparator" w:id="0">
    <w:p w14:paraId="0E43F6E1" w14:textId="77777777" w:rsidR="00A55AE3" w:rsidRDefault="00A55AE3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E066D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1A4FD803" wp14:editId="041EB5F2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C71F8" w14:textId="77777777" w:rsidR="00E16CD4" w:rsidRDefault="009B6A57" w:rsidP="00D96CBF">
    <w:pPr>
      <w:pStyle w:val="Encabezado"/>
    </w:pPr>
    <w:bookmarkStart w:id="1" w:name="OLE_LINK1"/>
    <w:bookmarkStart w:id="2" w:name="OLE_LINK2"/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2936CA00" wp14:editId="35F0279C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1"/>
  <w:bookmarkEnd w:id="2"/>
  <w:p w14:paraId="77CD2888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1571247">
    <w:abstractNumId w:val="0"/>
  </w:num>
  <w:num w:numId="2" w16cid:durableId="1183471075">
    <w:abstractNumId w:val="6"/>
  </w:num>
  <w:num w:numId="3" w16cid:durableId="1645348614">
    <w:abstractNumId w:val="6"/>
  </w:num>
  <w:num w:numId="4" w16cid:durableId="1800875961">
    <w:abstractNumId w:val="4"/>
  </w:num>
  <w:num w:numId="5" w16cid:durableId="1140266873">
    <w:abstractNumId w:val="5"/>
  </w:num>
  <w:num w:numId="6" w16cid:durableId="439448323">
    <w:abstractNumId w:val="2"/>
  </w:num>
  <w:num w:numId="7" w16cid:durableId="2131120360">
    <w:abstractNumId w:val="8"/>
  </w:num>
  <w:num w:numId="8" w16cid:durableId="310794647">
    <w:abstractNumId w:val="3"/>
  </w:num>
  <w:num w:numId="9" w16cid:durableId="1402216474">
    <w:abstractNumId w:val="11"/>
  </w:num>
  <w:num w:numId="10" w16cid:durableId="1100292763">
    <w:abstractNumId w:val="9"/>
  </w:num>
  <w:num w:numId="11" w16cid:durableId="948003819">
    <w:abstractNumId w:val="1"/>
  </w:num>
  <w:num w:numId="12" w16cid:durableId="1066227381">
    <w:abstractNumId w:val="10"/>
  </w:num>
  <w:num w:numId="13" w16cid:durableId="1750037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D1507"/>
    <w:rsid w:val="000E4825"/>
    <w:rsid w:val="00141683"/>
    <w:rsid w:val="00166A36"/>
    <w:rsid w:val="00173179"/>
    <w:rsid w:val="00175B1D"/>
    <w:rsid w:val="00181B74"/>
    <w:rsid w:val="00185E58"/>
    <w:rsid w:val="00196145"/>
    <w:rsid w:val="001969F2"/>
    <w:rsid w:val="001B3ED9"/>
    <w:rsid w:val="001B555D"/>
    <w:rsid w:val="001D178F"/>
    <w:rsid w:val="001D3E03"/>
    <w:rsid w:val="001E6FD9"/>
    <w:rsid w:val="001E70AB"/>
    <w:rsid w:val="001F4A15"/>
    <w:rsid w:val="0020176B"/>
    <w:rsid w:val="00206A5E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B42E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1C34"/>
    <w:rsid w:val="004056C7"/>
    <w:rsid w:val="004127F9"/>
    <w:rsid w:val="00412E7F"/>
    <w:rsid w:val="00426073"/>
    <w:rsid w:val="00430A57"/>
    <w:rsid w:val="00463330"/>
    <w:rsid w:val="00463919"/>
    <w:rsid w:val="00485E75"/>
    <w:rsid w:val="004B79B2"/>
    <w:rsid w:val="004C42E1"/>
    <w:rsid w:val="004D1789"/>
    <w:rsid w:val="004D2927"/>
    <w:rsid w:val="004E4884"/>
    <w:rsid w:val="004F1221"/>
    <w:rsid w:val="004F2B2E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95596"/>
    <w:rsid w:val="006A0CD3"/>
    <w:rsid w:val="006B530C"/>
    <w:rsid w:val="006C4698"/>
    <w:rsid w:val="006F387E"/>
    <w:rsid w:val="006F4DC6"/>
    <w:rsid w:val="006F5DF5"/>
    <w:rsid w:val="0070610B"/>
    <w:rsid w:val="007603F5"/>
    <w:rsid w:val="00767D9F"/>
    <w:rsid w:val="00772A83"/>
    <w:rsid w:val="007B4074"/>
    <w:rsid w:val="007D4E8C"/>
    <w:rsid w:val="007E180F"/>
    <w:rsid w:val="007E73B9"/>
    <w:rsid w:val="00804064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460C"/>
    <w:rsid w:val="00876219"/>
    <w:rsid w:val="00881D18"/>
    <w:rsid w:val="008957F7"/>
    <w:rsid w:val="008A0BB2"/>
    <w:rsid w:val="008B0070"/>
    <w:rsid w:val="008C1FB9"/>
    <w:rsid w:val="008C3D46"/>
    <w:rsid w:val="008C5F30"/>
    <w:rsid w:val="008F6A48"/>
    <w:rsid w:val="00927921"/>
    <w:rsid w:val="00954B90"/>
    <w:rsid w:val="00966ECE"/>
    <w:rsid w:val="009744F7"/>
    <w:rsid w:val="00980F58"/>
    <w:rsid w:val="00985282"/>
    <w:rsid w:val="009862B7"/>
    <w:rsid w:val="009A6F2A"/>
    <w:rsid w:val="009B506B"/>
    <w:rsid w:val="009B6A57"/>
    <w:rsid w:val="009C58F1"/>
    <w:rsid w:val="009C7A2A"/>
    <w:rsid w:val="009E52BD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55AE3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2045B"/>
    <w:rsid w:val="00B47F9F"/>
    <w:rsid w:val="00B6008F"/>
    <w:rsid w:val="00B60277"/>
    <w:rsid w:val="00B62CE1"/>
    <w:rsid w:val="00B65419"/>
    <w:rsid w:val="00B8558B"/>
    <w:rsid w:val="00B863CC"/>
    <w:rsid w:val="00B8764E"/>
    <w:rsid w:val="00B94B5C"/>
    <w:rsid w:val="00BA41C7"/>
    <w:rsid w:val="00BD59AC"/>
    <w:rsid w:val="00BD791F"/>
    <w:rsid w:val="00BD79F7"/>
    <w:rsid w:val="00BE11B5"/>
    <w:rsid w:val="00BE183E"/>
    <w:rsid w:val="00BF69C9"/>
    <w:rsid w:val="00C005AD"/>
    <w:rsid w:val="00C136CB"/>
    <w:rsid w:val="00C228D2"/>
    <w:rsid w:val="00C45600"/>
    <w:rsid w:val="00C615C4"/>
    <w:rsid w:val="00C7726E"/>
    <w:rsid w:val="00C85BB0"/>
    <w:rsid w:val="00C934C2"/>
    <w:rsid w:val="00C9574B"/>
    <w:rsid w:val="00C96434"/>
    <w:rsid w:val="00C97CD9"/>
    <w:rsid w:val="00CA78CB"/>
    <w:rsid w:val="00CD037B"/>
    <w:rsid w:val="00CD296E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C4560"/>
    <w:rsid w:val="00DD3286"/>
    <w:rsid w:val="00DD5447"/>
    <w:rsid w:val="00DE3763"/>
    <w:rsid w:val="00DE7FD6"/>
    <w:rsid w:val="00E139C5"/>
    <w:rsid w:val="00E16CD4"/>
    <w:rsid w:val="00E542D7"/>
    <w:rsid w:val="00E56868"/>
    <w:rsid w:val="00E64128"/>
    <w:rsid w:val="00E72CE6"/>
    <w:rsid w:val="00EA1CCC"/>
    <w:rsid w:val="00EB2DD5"/>
    <w:rsid w:val="00EB600B"/>
    <w:rsid w:val="00EC0904"/>
    <w:rsid w:val="00EC6F4A"/>
    <w:rsid w:val="00F007DF"/>
    <w:rsid w:val="00F31555"/>
    <w:rsid w:val="00F41F71"/>
    <w:rsid w:val="00F41F9D"/>
    <w:rsid w:val="00F7171E"/>
    <w:rsid w:val="00F7315B"/>
    <w:rsid w:val="00F73A08"/>
    <w:rsid w:val="00F806B4"/>
    <w:rsid w:val="00F97601"/>
    <w:rsid w:val="00FA2663"/>
    <w:rsid w:val="00FA72C4"/>
    <w:rsid w:val="00FB595C"/>
    <w:rsid w:val="00FC6581"/>
    <w:rsid w:val="00FC6839"/>
    <w:rsid w:val="00FD1FE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69535"/>
  <w15:docId w15:val="{6FFA0885-AD17-4C39-8103-779FF44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8840B-2187-4711-B72E-2BADF9D4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1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1515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Manuel García Hernández</cp:lastModifiedBy>
  <cp:revision>2</cp:revision>
  <cp:lastPrinted>2022-07-04T11:21:00Z</cp:lastPrinted>
  <dcterms:created xsi:type="dcterms:W3CDTF">2024-04-22T11:58:00Z</dcterms:created>
  <dcterms:modified xsi:type="dcterms:W3CDTF">2024-04-22T11:58:00Z</dcterms:modified>
</cp:coreProperties>
</file>